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Конспект занятия  </w:t>
      </w:r>
      <w:r w:rsidR="00CE4F4B">
        <w:rPr>
          <w:rFonts w:ascii="Arial" w:hAnsi="Arial" w:cs="Arial"/>
          <w:color w:val="767676"/>
          <w:sz w:val="21"/>
          <w:szCs w:val="21"/>
        </w:rPr>
        <w:t>«</w:t>
      </w:r>
      <w:r>
        <w:rPr>
          <w:rFonts w:ascii="Arial" w:hAnsi="Arial" w:cs="Arial"/>
          <w:b/>
          <w:bCs/>
          <w:color w:val="767676"/>
          <w:sz w:val="21"/>
          <w:szCs w:val="21"/>
        </w:rPr>
        <w:t>Государственные символы России</w:t>
      </w:r>
      <w:r w:rsidR="00CE4F4B">
        <w:rPr>
          <w:rFonts w:ascii="Arial" w:hAnsi="Arial" w:cs="Arial"/>
          <w:b/>
          <w:bCs/>
          <w:color w:val="767676"/>
          <w:sz w:val="21"/>
          <w:szCs w:val="21"/>
        </w:rPr>
        <w:t>»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Родина – это и Отечество, и место рождение человека.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Народ – это нация, жители страны.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Что мы Родиной зовем?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1 ребенок</w:t>
      </w:r>
      <w:r>
        <w:rPr>
          <w:rFonts w:ascii="Arial" w:hAnsi="Arial" w:cs="Arial"/>
          <w:color w:val="767676"/>
          <w:sz w:val="21"/>
          <w:szCs w:val="21"/>
        </w:rPr>
        <w:t> – Дом, где мы с тобой растем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2 ребенок </w:t>
      </w:r>
      <w:r>
        <w:rPr>
          <w:rFonts w:ascii="Arial" w:hAnsi="Arial" w:cs="Arial"/>
          <w:color w:val="767676"/>
          <w:sz w:val="21"/>
          <w:szCs w:val="21"/>
        </w:rPr>
        <w:t>– И березки у дороги, по которой мы идем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 3 ребенок</w:t>
      </w:r>
      <w:r>
        <w:rPr>
          <w:rFonts w:ascii="Arial" w:hAnsi="Arial" w:cs="Arial"/>
          <w:color w:val="767676"/>
          <w:sz w:val="21"/>
          <w:szCs w:val="21"/>
        </w:rPr>
        <w:t xml:space="preserve"> – Солнце в небе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голубом</w:t>
      </w:r>
      <w:proofErr w:type="spellEnd"/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4 ребенок</w:t>
      </w:r>
      <w:r>
        <w:rPr>
          <w:rFonts w:ascii="Arial" w:hAnsi="Arial" w:cs="Arial"/>
          <w:color w:val="767676"/>
          <w:sz w:val="21"/>
          <w:szCs w:val="21"/>
        </w:rPr>
        <w:t> – И душистый, золотистый хлеб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праздничным столом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Что еще мы Родиной зовем?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1 ребенок</w:t>
      </w:r>
      <w:r>
        <w:rPr>
          <w:rFonts w:ascii="Arial" w:hAnsi="Arial" w:cs="Arial"/>
          <w:color w:val="767676"/>
          <w:sz w:val="21"/>
          <w:szCs w:val="21"/>
        </w:rPr>
        <w:t> – Поле с тонким колоском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                              Край, где мы с тобой живем!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      2 ребенок – И под небом синим-синим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                          Флаг России над Кремлём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Россия – это государство. Как все государства в мире, Россия имеет свои государственные символы. Какие?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</w:t>
      </w:r>
      <w:r>
        <w:rPr>
          <w:rFonts w:ascii="Arial" w:hAnsi="Arial" w:cs="Arial"/>
          <w:color w:val="767676"/>
          <w:sz w:val="21"/>
          <w:szCs w:val="21"/>
        </w:rPr>
        <w:t>: Герб, флаг, гимн - символы нашей Родины, России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Совершенно верно. Отдавая почести этим символам, мы тем самым проявляем любовь и уважение к своей Родине. Государственный флаг – один из важнейших атрибутов государства. Российский флаг – символ доблести и чести российского народа. Символ государственной и национальной независимости. Кто мне назовёт цвета Российского флага?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</w:t>
      </w:r>
      <w:r>
        <w:rPr>
          <w:rFonts w:ascii="Arial" w:hAnsi="Arial" w:cs="Arial"/>
          <w:color w:val="767676"/>
          <w:sz w:val="21"/>
          <w:szCs w:val="21"/>
        </w:rPr>
        <w:t>: Белый, синий, красный – цвета российского флага.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 </w:t>
      </w:r>
      <w:r>
        <w:rPr>
          <w:rFonts w:ascii="Arial" w:hAnsi="Arial" w:cs="Arial"/>
          <w:color w:val="767676"/>
          <w:sz w:val="21"/>
          <w:szCs w:val="21"/>
        </w:rPr>
        <w:t>Белый цвет означает мир, благородство, чистоту. Синева неба, рек, морей и озер запечатлена, в синей полосе. Синий цвет – небо и верность. Красный цвет – огонь, отвага, героизм.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Я предлагаю конкурс «Флаг России» (кто быстрее и аккуратнее нарисует флаг)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После занятия ребята идут вручать свои работы в младшую группу</w:t>
      </w:r>
      <w:r>
        <w:rPr>
          <w:rFonts w:ascii="Arial" w:hAnsi="Arial" w:cs="Arial"/>
          <w:color w:val="767676"/>
          <w:sz w:val="21"/>
          <w:szCs w:val="21"/>
        </w:rPr>
        <w:t>.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Рассказывают младшим о цветах флага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 </w:t>
      </w:r>
      <w:r>
        <w:rPr>
          <w:rFonts w:ascii="Arial" w:hAnsi="Arial" w:cs="Arial"/>
          <w:color w:val="767676"/>
          <w:sz w:val="21"/>
          <w:szCs w:val="21"/>
        </w:rPr>
        <w:t>Ребята, а вы знаете, где можно встретить государственный флаг России?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Дети:</w:t>
      </w:r>
      <w:r>
        <w:rPr>
          <w:rFonts w:ascii="Arial" w:hAnsi="Arial" w:cs="Arial"/>
          <w:color w:val="767676"/>
          <w:sz w:val="21"/>
          <w:szCs w:val="21"/>
        </w:rPr>
        <w:t> Государственный флаг России поднят на зданиях органов власти нашей страны. Флаг России вывешивают в дни государственных праздников, на домах.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Педагог 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:</w:t>
      </w:r>
      <w:r>
        <w:rPr>
          <w:rFonts w:ascii="Arial" w:hAnsi="Arial" w:cs="Arial"/>
          <w:color w:val="767676"/>
          <w:sz w:val="21"/>
          <w:szCs w:val="21"/>
        </w:rPr>
        <w:t>Г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осударственный флаг России можно увидеть на парадах. Российский флаг развевается на мачтах российских кораблей. На самолетах и космических кораблях рисуют трёхцветное изображение флага. Во все времена отношение граждан к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достался врагу.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 </w:t>
      </w:r>
      <w:r>
        <w:rPr>
          <w:rFonts w:ascii="Arial" w:hAnsi="Arial" w:cs="Arial"/>
          <w:color w:val="767676"/>
          <w:sz w:val="21"/>
          <w:szCs w:val="21"/>
        </w:rPr>
        <w:t>Есть у России 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</w:t>
      </w:r>
      <w:r>
        <w:rPr>
          <w:rFonts w:ascii="Arial" w:hAnsi="Arial" w:cs="Arial"/>
          <w:color w:val="767676"/>
          <w:sz w:val="21"/>
          <w:szCs w:val="21"/>
        </w:rPr>
        <w:t>: На гербе России изображён двуглавый орёл. Крылья орла похожи на солнечные лучи. На груди орла изображён всадник с серебряным копьём. Это – Святой Георгий Победоносец. Всадник скачет на серебряном коне. За его плечами развевается синий плащ. Он победил дракона.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</w:t>
      </w:r>
      <w:r>
        <w:rPr>
          <w:rFonts w:ascii="Arial" w:hAnsi="Arial" w:cs="Arial"/>
          <w:color w:val="767676"/>
          <w:sz w:val="21"/>
          <w:szCs w:val="21"/>
        </w:rPr>
        <w:t>: Молодцы! А сейчас посмотрите на изображение гербов разных стран и найдите среди них герб России.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lastRenderedPageBreak/>
        <w:t>Детям предлагаются карточки с изображением гербов Австрии, Германии, Объединенных Арабских Эмиратов, Польши, России. Они должны выбрать карточку с изображением герба России. Задача усложнена тем, что на гербах этих стран изображены орлы.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Двуглавый орёл является символом России уже более пятисот лет. На груди орла помещено изображение всадника на фоне красного щита. Это – Святой Георгий Победоносец.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красоту и справедливость, победу добра над злом.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Ребята, Я предлагаю вам показать герб России.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Динамическая игра «Герб России»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Герб страны – орёл двуглавый </w:t>
      </w:r>
      <w:r>
        <w:rPr>
          <w:rFonts w:ascii="Arial" w:hAnsi="Arial" w:cs="Arial"/>
          <w:color w:val="767676"/>
          <w:sz w:val="21"/>
          <w:szCs w:val="21"/>
        </w:rPr>
        <w:br/>
        <w:t>Гордо крылья распустил,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поднять руки в стороны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ержит скипетр, державу,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поочерёдно сжать в кулак пр. и л. руку</w:t>
      </w:r>
      <w:r>
        <w:rPr>
          <w:rFonts w:ascii="Arial" w:hAnsi="Arial" w:cs="Arial"/>
          <w:color w:val="767676"/>
          <w:sz w:val="21"/>
          <w:szCs w:val="21"/>
        </w:rPr>
        <w:br/>
        <w:t>Он Россию сохранил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нарисовать руками круг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На груди орла – щит красный,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приложить руки к груди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Дорог всем: тебе и мне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наклон головы вправо-влево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Скачет юноша прекрасный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шаг на месте</w:t>
      </w:r>
      <w:r>
        <w:rPr>
          <w:rFonts w:ascii="Arial" w:hAnsi="Arial" w:cs="Arial"/>
          <w:color w:val="767676"/>
          <w:sz w:val="21"/>
          <w:szCs w:val="21"/>
        </w:rPr>
        <w:t>, </w:t>
      </w:r>
      <w:r>
        <w:rPr>
          <w:rFonts w:ascii="Arial" w:hAnsi="Arial" w:cs="Arial"/>
          <w:color w:val="767676"/>
          <w:sz w:val="21"/>
          <w:szCs w:val="21"/>
        </w:rPr>
        <w:br/>
        <w:t>На серебряном коне.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Поднимаем ноги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Развевается плащ синий,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плавные покачивания рук вправо-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И копьё в руке блестит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влево</w:t>
      </w:r>
      <w:proofErr w:type="gramStart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767676"/>
          <w:sz w:val="21"/>
          <w:szCs w:val="21"/>
        </w:rPr>
        <w:t>обеждает всадник сильный,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сжать руки в кулак,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поставить руки на пояс.</w:t>
      </w:r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Злой дракон у ног лежит</w:t>
      </w:r>
    </w:p>
    <w:p w:rsidR="00DE6E37" w:rsidRDefault="00DE6E37" w:rsidP="00DE6E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показать руками.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Подтверждает герб старинный </w:t>
      </w:r>
      <w:r>
        <w:rPr>
          <w:rFonts w:ascii="Arial" w:hAnsi="Arial" w:cs="Arial"/>
          <w:color w:val="767676"/>
          <w:sz w:val="21"/>
          <w:szCs w:val="21"/>
        </w:rPr>
        <w:br/>
        <w:t>Независимость страны. </w:t>
      </w:r>
      <w:r>
        <w:rPr>
          <w:rFonts w:ascii="Arial" w:hAnsi="Arial" w:cs="Arial"/>
          <w:color w:val="767676"/>
          <w:sz w:val="21"/>
          <w:szCs w:val="21"/>
        </w:rPr>
        <w:br/>
        <w:t>Для народов всей России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767676"/>
          <w:sz w:val="21"/>
          <w:szCs w:val="21"/>
        </w:rPr>
        <w:t>аши символы важны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поднять руки вверх.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  <w:t xml:space="preserve">     Педагог</w:t>
      </w:r>
      <w:r>
        <w:rPr>
          <w:rFonts w:ascii="Arial" w:hAnsi="Arial" w:cs="Arial"/>
          <w:color w:val="767676"/>
          <w:sz w:val="21"/>
          <w:szCs w:val="21"/>
        </w:rPr>
        <w:t>: Скажите, а где можно встретить изображение герба?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  <w:t>Дети: Изображение герба можно увидеть на печатях, на денежных знаках. На почтовых марках, открытках, значках тоже есть изображение герба. Изображение герба можно встретить на правительственных наградах.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Педагог</w:t>
      </w:r>
      <w:r>
        <w:rPr>
          <w:rFonts w:ascii="Arial" w:hAnsi="Arial" w:cs="Arial"/>
          <w:color w:val="767676"/>
          <w:sz w:val="21"/>
          <w:szCs w:val="21"/>
        </w:rPr>
        <w:t>: Есть у каждой страны особенная, самая главная песня. Какая?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Дети:</w:t>
      </w:r>
      <w:r>
        <w:rPr>
          <w:rFonts w:ascii="Arial" w:hAnsi="Arial" w:cs="Arial"/>
          <w:color w:val="767676"/>
          <w:sz w:val="21"/>
          <w:szCs w:val="21"/>
        </w:rPr>
        <w:t> Гимн – это главная песня нашей страны.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Педагог:</w:t>
      </w:r>
      <w:r>
        <w:rPr>
          <w:rFonts w:ascii="Arial" w:hAnsi="Arial" w:cs="Arial"/>
          <w:color w:val="767676"/>
          <w:sz w:val="21"/>
          <w:szCs w:val="21"/>
        </w:rPr>
        <w:t> Гимн страны – это тоже государственный символ. Он исполняется в особенных, торжественных случаях. Гимн России очень красивый и величественный. </w:t>
      </w:r>
      <w:r>
        <w:rPr>
          <w:rFonts w:ascii="Arial" w:hAnsi="Arial" w:cs="Arial"/>
          <w:color w:val="767676"/>
          <w:sz w:val="21"/>
          <w:szCs w:val="21"/>
        </w:rPr>
        <w:br/>
        <w:t>А кто знает, какие знаки внимания оказывают присутствующие во время исполнения гимна?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</w:t>
      </w:r>
      <w:r>
        <w:rPr>
          <w:rFonts w:ascii="Arial" w:hAnsi="Arial" w:cs="Arial"/>
          <w:color w:val="767676"/>
          <w:sz w:val="21"/>
          <w:szCs w:val="21"/>
        </w:rPr>
        <w:t>: Когда звучит гимн, все встают, нельзя разговаривать, военные отдают честь или салютуют оружием.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Педагог:</w:t>
      </w:r>
      <w:r>
        <w:rPr>
          <w:rFonts w:ascii="Arial" w:hAnsi="Arial" w:cs="Arial"/>
          <w:color w:val="767676"/>
          <w:sz w:val="21"/>
          <w:szCs w:val="21"/>
        </w:rPr>
        <w:t> Правильно, ребята, таким образом, граждане проявляют уважение к гимну, к своей стране. </w:t>
      </w:r>
      <w:r>
        <w:rPr>
          <w:rFonts w:ascii="Arial" w:hAnsi="Arial" w:cs="Arial"/>
          <w:color w:val="767676"/>
          <w:sz w:val="21"/>
          <w:szCs w:val="21"/>
        </w:rPr>
        <w:br/>
        <w:t>Сегодня, друзья, мы услышать должны </w:t>
      </w:r>
      <w:r>
        <w:rPr>
          <w:rFonts w:ascii="Arial" w:hAnsi="Arial" w:cs="Arial"/>
          <w:color w:val="767676"/>
          <w:sz w:val="21"/>
          <w:szCs w:val="21"/>
        </w:rPr>
        <w:br/>
        <w:t>Главную музыку нашей страны. </w:t>
      </w:r>
      <w:r>
        <w:rPr>
          <w:rFonts w:ascii="Arial" w:hAnsi="Arial" w:cs="Arial"/>
          <w:color w:val="767676"/>
          <w:sz w:val="21"/>
          <w:szCs w:val="21"/>
        </w:rPr>
        <w:br/>
        <w:t>Она называется коротко – “Гимн”,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Звучит «Государственный гимн Российской Федерации» </w:t>
      </w:r>
      <w:r>
        <w:rPr>
          <w:rFonts w:ascii="Arial" w:hAnsi="Arial" w:cs="Arial"/>
          <w:color w:val="767676"/>
          <w:sz w:val="21"/>
          <w:szCs w:val="21"/>
        </w:rPr>
        <w:br/>
        <w:t>Муз. А. В. Александрова, сл. С. В. Михалкова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 Педагог:</w:t>
      </w:r>
      <w:r>
        <w:rPr>
          <w:rFonts w:ascii="Arial" w:hAnsi="Arial" w:cs="Arial"/>
          <w:color w:val="767676"/>
          <w:sz w:val="21"/>
          <w:szCs w:val="21"/>
        </w:rPr>
        <w:t> А что такое малая родина?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Дети:</w:t>
      </w:r>
      <w:r>
        <w:rPr>
          <w:rFonts w:ascii="Arial" w:hAnsi="Arial" w:cs="Arial"/>
          <w:color w:val="767676"/>
          <w:sz w:val="21"/>
          <w:szCs w:val="21"/>
        </w:rPr>
        <w:t> Малая родина – это наш край, город, улица, дом. </w:t>
      </w:r>
      <w:r>
        <w:rPr>
          <w:rFonts w:ascii="Arial" w:hAnsi="Arial" w:cs="Arial"/>
          <w:color w:val="767676"/>
          <w:sz w:val="21"/>
          <w:szCs w:val="21"/>
        </w:rPr>
        <w:br/>
        <w:t xml:space="preserve">Педагог: Малая родина - это маленький кусочек нашей большой страны. А все мы – граждане России, россияне. Мы гордимся нашей страной, переживаем вместе с ней горе и радости, стараемся сделать её сильной и богатой. Пока вы ещё маленькие, но вы уже можете сделать </w:t>
      </w: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нашу страну крепкой и могучей. Если будете любить своих друзей и близких, не будете ссориться. Давайте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посмотрим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друг на друга, улыбнёмся и не будем забывать, что мы с вами – россияне!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1 Ребенок: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Берегите Россию, </w:t>
      </w:r>
      <w:r>
        <w:rPr>
          <w:rFonts w:ascii="Arial" w:hAnsi="Arial" w:cs="Arial"/>
          <w:color w:val="767676"/>
          <w:sz w:val="21"/>
          <w:szCs w:val="21"/>
        </w:rPr>
        <w:br/>
        <w:t>Без неё нам не жить. </w:t>
      </w:r>
      <w:r>
        <w:rPr>
          <w:rFonts w:ascii="Arial" w:hAnsi="Arial" w:cs="Arial"/>
          <w:color w:val="767676"/>
          <w:sz w:val="21"/>
          <w:szCs w:val="21"/>
        </w:rPr>
        <w:br/>
        <w:t>Берегите её, </w:t>
      </w:r>
      <w:r>
        <w:rPr>
          <w:rFonts w:ascii="Arial" w:hAnsi="Arial" w:cs="Arial"/>
          <w:color w:val="767676"/>
          <w:sz w:val="21"/>
          <w:szCs w:val="21"/>
        </w:rPr>
        <w:br/>
        <w:t>Чтобы вечно ей быть. </w:t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br/>
      </w:r>
      <w:r>
        <w:rPr>
          <w:rFonts w:ascii="Arial" w:hAnsi="Arial" w:cs="Arial"/>
          <w:b/>
          <w:bCs/>
          <w:color w:val="767676"/>
          <w:sz w:val="21"/>
          <w:szCs w:val="21"/>
        </w:rPr>
        <w:t>2 Ребенок: </w:t>
      </w:r>
      <w:r>
        <w:rPr>
          <w:rFonts w:ascii="Arial" w:hAnsi="Arial" w:cs="Arial"/>
          <w:b/>
          <w:bCs/>
          <w:color w:val="767676"/>
          <w:sz w:val="21"/>
          <w:szCs w:val="21"/>
        </w:rPr>
        <w:br/>
      </w:r>
      <w:r>
        <w:rPr>
          <w:rFonts w:ascii="Arial" w:hAnsi="Arial" w:cs="Arial"/>
          <w:color w:val="767676"/>
          <w:sz w:val="21"/>
          <w:szCs w:val="21"/>
        </w:rPr>
        <w:t>Нашей правдой и силой. </w:t>
      </w:r>
      <w:r>
        <w:rPr>
          <w:rFonts w:ascii="Arial" w:hAnsi="Arial" w:cs="Arial"/>
          <w:color w:val="767676"/>
          <w:sz w:val="21"/>
          <w:szCs w:val="21"/>
        </w:rPr>
        <w:br/>
        <w:t>Всею нашей судьбой. </w:t>
      </w:r>
      <w:r>
        <w:rPr>
          <w:rFonts w:ascii="Arial" w:hAnsi="Arial" w:cs="Arial"/>
          <w:color w:val="767676"/>
          <w:sz w:val="21"/>
          <w:szCs w:val="21"/>
        </w:rPr>
        <w:br/>
        <w:t>Берегите Россию - </w:t>
      </w:r>
      <w:r>
        <w:rPr>
          <w:rFonts w:ascii="Arial" w:hAnsi="Arial" w:cs="Arial"/>
          <w:color w:val="767676"/>
          <w:sz w:val="21"/>
          <w:szCs w:val="21"/>
        </w:rPr>
        <w:br/>
        <w:t>Нет России другой. </w:t>
      </w:r>
    </w:p>
    <w:p w:rsidR="000C5AEE" w:rsidRDefault="00CE4F4B"/>
    <w:sectPr w:rsidR="000C5AEE" w:rsidSect="0043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37"/>
    <w:rsid w:val="0011041B"/>
    <w:rsid w:val="00437161"/>
    <w:rsid w:val="004E13CE"/>
    <w:rsid w:val="006D437F"/>
    <w:rsid w:val="00CE4F4B"/>
    <w:rsid w:val="00D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2018-01-19T15:19:00Z</dcterms:created>
  <dcterms:modified xsi:type="dcterms:W3CDTF">2018-01-23T16:29:00Z</dcterms:modified>
</cp:coreProperties>
</file>